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A243" w14:textId="77777777" w:rsidR="008629EB" w:rsidRDefault="0081229E" w:rsidP="0081229E">
      <w:pPr>
        <w:tabs>
          <w:tab w:val="left" w:pos="5490"/>
        </w:tabs>
        <w:rPr>
          <w:sz w:val="24"/>
        </w:rPr>
      </w:pPr>
      <w:r>
        <w:rPr>
          <w:sz w:val="24"/>
        </w:rPr>
        <w:tab/>
      </w:r>
      <w:r w:rsidR="00F66E00">
        <w:rPr>
          <w:sz w:val="24"/>
        </w:rPr>
        <w:t>TOWN</w:t>
      </w:r>
      <w:r w:rsidR="000441C2">
        <w:rPr>
          <w:sz w:val="24"/>
        </w:rPr>
        <w:t>:</w:t>
      </w:r>
    </w:p>
    <w:p w14:paraId="4A87E631" w14:textId="77777777" w:rsidR="0081229E" w:rsidRDefault="008629EB" w:rsidP="0081229E">
      <w:pPr>
        <w:tabs>
          <w:tab w:val="left" w:pos="5490"/>
        </w:tabs>
      </w:pPr>
      <w:r>
        <w:rPr>
          <w:sz w:val="24"/>
        </w:rPr>
        <w:tab/>
        <w:t>WIN</w:t>
      </w:r>
      <w:r w:rsidR="000441C2">
        <w:rPr>
          <w:sz w:val="24"/>
        </w:rPr>
        <w:t>:</w:t>
      </w:r>
      <w:r>
        <w:rPr>
          <w:sz w:val="24"/>
        </w:rPr>
        <w:t xml:space="preserve"> </w:t>
      </w:r>
    </w:p>
    <w:p w14:paraId="5A96B765" w14:textId="77777777" w:rsidR="001E3BAC" w:rsidRDefault="0081229E" w:rsidP="0081229E">
      <w:pPr>
        <w:tabs>
          <w:tab w:val="left" w:pos="5490"/>
        </w:tabs>
        <w:rPr>
          <w:sz w:val="24"/>
        </w:rPr>
      </w:pPr>
      <w:r>
        <w:rPr>
          <w:sz w:val="24"/>
        </w:rPr>
        <w:tab/>
      </w:r>
      <w:r w:rsidR="00F66E00">
        <w:rPr>
          <w:sz w:val="24"/>
        </w:rPr>
        <w:t>DATE</w:t>
      </w:r>
      <w:r w:rsidR="000441C2">
        <w:rPr>
          <w:sz w:val="24"/>
        </w:rPr>
        <w:t>:</w:t>
      </w:r>
    </w:p>
    <w:p w14:paraId="63069679" w14:textId="77777777" w:rsidR="001E3BAC" w:rsidRDefault="001E3BAC"/>
    <w:p w14:paraId="0EC798AB" w14:textId="77777777" w:rsidR="001E3BAC" w:rsidRDefault="001E3BAC"/>
    <w:p w14:paraId="1A38A380" w14:textId="77777777" w:rsidR="001E3BAC" w:rsidRPr="000441C2" w:rsidRDefault="001E3BAC" w:rsidP="000441C2">
      <w:pPr>
        <w:spacing w:after="40"/>
        <w:jc w:val="center"/>
        <w:rPr>
          <w:b/>
          <w:sz w:val="24"/>
        </w:rPr>
      </w:pPr>
      <w:r w:rsidRPr="000441C2">
        <w:rPr>
          <w:b/>
          <w:sz w:val="24"/>
        </w:rPr>
        <w:t>SPECIAL PROVISIONS</w:t>
      </w:r>
    </w:p>
    <w:p w14:paraId="09E53501" w14:textId="77777777" w:rsidR="001E3BAC" w:rsidRPr="000441C2" w:rsidRDefault="001E3BAC" w:rsidP="000441C2">
      <w:pPr>
        <w:pStyle w:val="Heading1"/>
        <w:spacing w:after="40"/>
        <w:rPr>
          <w:b/>
        </w:rPr>
      </w:pPr>
      <w:r w:rsidRPr="000441C2">
        <w:rPr>
          <w:b/>
        </w:rPr>
        <w:t>SECTION 502</w:t>
      </w:r>
    </w:p>
    <w:p w14:paraId="392F1020" w14:textId="77777777" w:rsidR="001E3BAC" w:rsidRPr="000441C2" w:rsidRDefault="001E3BAC" w:rsidP="000441C2">
      <w:pPr>
        <w:spacing w:after="40"/>
        <w:jc w:val="center"/>
        <w:rPr>
          <w:b/>
          <w:sz w:val="24"/>
        </w:rPr>
      </w:pPr>
      <w:r w:rsidRPr="000441C2">
        <w:rPr>
          <w:b/>
          <w:sz w:val="24"/>
        </w:rPr>
        <w:t>STRUCTURAL CONCRETE</w:t>
      </w:r>
    </w:p>
    <w:p w14:paraId="5D8A6E45" w14:textId="77777777" w:rsidR="001E3BAC" w:rsidRDefault="001E3BAC">
      <w:pPr>
        <w:jc w:val="center"/>
        <w:rPr>
          <w:sz w:val="24"/>
        </w:rPr>
      </w:pPr>
      <w:r>
        <w:rPr>
          <w:sz w:val="24"/>
        </w:rPr>
        <w:t>(QC/QA Acceptance Methods)</w:t>
      </w:r>
    </w:p>
    <w:p w14:paraId="22B53452" w14:textId="77777777" w:rsidR="001E3BAC" w:rsidRDefault="001E3BAC">
      <w:pPr>
        <w:rPr>
          <w:sz w:val="24"/>
        </w:rPr>
      </w:pPr>
    </w:p>
    <w:p w14:paraId="1CA4ECCE" w14:textId="77777777" w:rsidR="001E3BAC" w:rsidRDefault="001E3BA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350"/>
        <w:gridCol w:w="3870"/>
        <w:gridCol w:w="450"/>
        <w:gridCol w:w="1260"/>
      </w:tblGrid>
      <w:tr w:rsidR="001E3BAC" w14:paraId="35102FE1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7E1D6B75" w14:textId="77777777" w:rsidR="001E3BAC" w:rsidRDefault="001E3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 OF CONCRETE</w:t>
            </w:r>
          </w:p>
        </w:tc>
        <w:tc>
          <w:tcPr>
            <w:tcW w:w="1350" w:type="dxa"/>
          </w:tcPr>
          <w:p w14:paraId="49B0526D" w14:textId="77777777" w:rsidR="001E3BAC" w:rsidRDefault="001E3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ITEM NUMBER</w:t>
            </w:r>
          </w:p>
        </w:tc>
        <w:tc>
          <w:tcPr>
            <w:tcW w:w="3870" w:type="dxa"/>
          </w:tcPr>
          <w:p w14:paraId="0C57013C" w14:textId="77777777" w:rsidR="001E3BAC" w:rsidRDefault="001E3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450" w:type="dxa"/>
          </w:tcPr>
          <w:p w14:paraId="00D701EA" w14:textId="77777777" w:rsidR="001E3BAC" w:rsidRDefault="001E3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260" w:type="dxa"/>
          </w:tcPr>
          <w:p w14:paraId="53711A70" w14:textId="77777777" w:rsidR="001E3BAC" w:rsidRDefault="001E3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METHOD</w:t>
            </w:r>
          </w:p>
        </w:tc>
      </w:tr>
      <w:tr w:rsidR="00792A4E" w14:paraId="6AE9AE7D" w14:textId="77777777" w:rsidTr="00621EEA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9098CFA" w14:textId="77777777" w:rsidR="00792A4E" w:rsidRDefault="00792A4E" w:rsidP="00621EEA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</w:tcPr>
          <w:p w14:paraId="0E721C2E" w14:textId="77777777" w:rsidR="00792A4E" w:rsidRDefault="00792A4E" w:rsidP="00621EEA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14:paraId="4AAFBD85" w14:textId="77777777" w:rsidR="00792A4E" w:rsidRDefault="00792A4E" w:rsidP="00621EEA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</w:tcPr>
          <w:p w14:paraId="5306629E" w14:textId="77777777" w:rsidR="00792A4E" w:rsidRDefault="00792A4E" w:rsidP="00621EE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3702364B" w14:textId="77777777" w:rsidR="00792A4E" w:rsidRDefault="00792A4E" w:rsidP="00621EEA">
            <w:pPr>
              <w:jc w:val="center"/>
              <w:rPr>
                <w:sz w:val="24"/>
              </w:rPr>
            </w:pPr>
          </w:p>
        </w:tc>
      </w:tr>
      <w:tr w:rsidR="00621EEA" w14:paraId="36E20C52" w14:textId="77777777" w:rsidTr="00621EEA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21D7EA0C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</w:tcPr>
          <w:p w14:paraId="733A92EA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14:paraId="292322EE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</w:tcPr>
          <w:p w14:paraId="43FFCB1E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472022C0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</w:tr>
      <w:tr w:rsidR="00621EEA" w14:paraId="54689E8D" w14:textId="77777777" w:rsidTr="00621EEA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18FF8733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</w:tcPr>
          <w:p w14:paraId="1DF2681A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14:paraId="7790663D" w14:textId="77777777" w:rsidR="00621EEA" w:rsidRPr="00497934" w:rsidRDefault="00621EEA" w:rsidP="00497934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</w:tcPr>
          <w:p w14:paraId="79AF2639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4F5A407B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</w:tr>
      <w:tr w:rsidR="00621EEA" w14:paraId="6867EABD" w14:textId="77777777" w:rsidTr="00621EEA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C976854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</w:tcPr>
          <w:p w14:paraId="678A47F0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14:paraId="3EF6B1D5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</w:tcPr>
          <w:p w14:paraId="19110495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3CE9978E" w14:textId="77777777" w:rsidR="00621EEA" w:rsidRDefault="00621EEA" w:rsidP="00621EEA">
            <w:pPr>
              <w:jc w:val="center"/>
              <w:rPr>
                <w:sz w:val="24"/>
              </w:rPr>
            </w:pPr>
          </w:p>
        </w:tc>
      </w:tr>
      <w:tr w:rsidR="001E3BAC" w14:paraId="67DF6AA4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75A551CA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350" w:type="dxa"/>
          </w:tcPr>
          <w:p w14:paraId="623F9942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3870" w:type="dxa"/>
          </w:tcPr>
          <w:p w14:paraId="3CE761F4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450" w:type="dxa"/>
          </w:tcPr>
          <w:p w14:paraId="13A5937A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52176DE2" w14:textId="77777777" w:rsidR="001E3BAC" w:rsidRDefault="001E3BAC">
            <w:pPr>
              <w:rPr>
                <w:sz w:val="24"/>
              </w:rPr>
            </w:pPr>
          </w:p>
        </w:tc>
      </w:tr>
      <w:tr w:rsidR="001E3BAC" w14:paraId="639F430A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010AF2DE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350" w:type="dxa"/>
          </w:tcPr>
          <w:p w14:paraId="1C13E799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3870" w:type="dxa"/>
          </w:tcPr>
          <w:p w14:paraId="42A88DDB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450" w:type="dxa"/>
          </w:tcPr>
          <w:p w14:paraId="5756F585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3E15C123" w14:textId="77777777" w:rsidR="001E3BAC" w:rsidRDefault="001E3BAC">
            <w:pPr>
              <w:rPr>
                <w:sz w:val="24"/>
              </w:rPr>
            </w:pPr>
          </w:p>
        </w:tc>
      </w:tr>
      <w:tr w:rsidR="001E3BAC" w14:paraId="4A8C0F31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6FDBC2FA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350" w:type="dxa"/>
          </w:tcPr>
          <w:p w14:paraId="5CD3E3AF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3870" w:type="dxa"/>
          </w:tcPr>
          <w:p w14:paraId="47D29BF2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450" w:type="dxa"/>
          </w:tcPr>
          <w:p w14:paraId="75B577EA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4DC64684" w14:textId="77777777" w:rsidR="001E3BAC" w:rsidRDefault="001E3BAC">
            <w:pPr>
              <w:rPr>
                <w:sz w:val="24"/>
              </w:rPr>
            </w:pPr>
          </w:p>
        </w:tc>
      </w:tr>
      <w:tr w:rsidR="001E3BAC" w14:paraId="6372D209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7A2FB173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350" w:type="dxa"/>
          </w:tcPr>
          <w:p w14:paraId="12B78323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3870" w:type="dxa"/>
          </w:tcPr>
          <w:p w14:paraId="252EA105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450" w:type="dxa"/>
          </w:tcPr>
          <w:p w14:paraId="08E4055A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2EADFA94" w14:textId="77777777" w:rsidR="001E3BAC" w:rsidRDefault="001E3BAC">
            <w:pPr>
              <w:rPr>
                <w:sz w:val="24"/>
              </w:rPr>
            </w:pPr>
          </w:p>
        </w:tc>
      </w:tr>
      <w:tr w:rsidR="001E3BAC" w14:paraId="352F68DC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6F08E0B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350" w:type="dxa"/>
          </w:tcPr>
          <w:p w14:paraId="15860F9E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3870" w:type="dxa"/>
          </w:tcPr>
          <w:p w14:paraId="5311EF26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450" w:type="dxa"/>
          </w:tcPr>
          <w:p w14:paraId="72105AF8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787ED7F2" w14:textId="77777777" w:rsidR="001E3BAC" w:rsidRDefault="001E3BAC">
            <w:pPr>
              <w:rPr>
                <w:sz w:val="24"/>
              </w:rPr>
            </w:pPr>
          </w:p>
        </w:tc>
      </w:tr>
      <w:tr w:rsidR="001E3BAC" w14:paraId="76418928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76D682D4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350" w:type="dxa"/>
          </w:tcPr>
          <w:p w14:paraId="1E660716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3870" w:type="dxa"/>
          </w:tcPr>
          <w:p w14:paraId="4B2AAB70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450" w:type="dxa"/>
          </w:tcPr>
          <w:p w14:paraId="3EFFB65D" w14:textId="77777777" w:rsidR="001E3BAC" w:rsidRDefault="001E3BAC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7303DCFB" w14:textId="77777777" w:rsidR="001E3BAC" w:rsidRDefault="001E3BAC">
            <w:pPr>
              <w:rPr>
                <w:sz w:val="24"/>
              </w:rPr>
            </w:pPr>
          </w:p>
        </w:tc>
      </w:tr>
    </w:tbl>
    <w:p w14:paraId="4B37CD06" w14:textId="77777777" w:rsidR="001E3BAC" w:rsidRDefault="001E3BAC">
      <w:pPr>
        <w:rPr>
          <w:sz w:val="24"/>
        </w:rPr>
      </w:pPr>
    </w:p>
    <w:sectPr w:rsidR="001E3BAC">
      <w:headerReference w:type="default" r:id="rId6"/>
      <w:footerReference w:type="even" r:id="rId7"/>
      <w:footerReference w:type="default" r:id="rId8"/>
      <w:footerReference w:type="first" r:id="rId9"/>
      <w:pgSz w:w="12240" w:h="15840" w:code="1"/>
      <w:pgMar w:top="1440" w:right="1800" w:bottom="1296" w:left="1800" w:header="720" w:footer="10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0E07" w14:textId="77777777" w:rsidR="00966DE8" w:rsidRDefault="00966DE8">
      <w:r>
        <w:separator/>
      </w:r>
    </w:p>
  </w:endnote>
  <w:endnote w:type="continuationSeparator" w:id="0">
    <w:p w14:paraId="2EC570E6" w14:textId="77777777" w:rsidR="00966DE8" w:rsidRDefault="0096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986E" w14:textId="77777777" w:rsidR="00621EEA" w:rsidRDefault="00621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1A494" w14:textId="77777777" w:rsidR="00621EEA" w:rsidRDefault="00621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DA78" w14:textId="77777777" w:rsidR="00621EEA" w:rsidRDefault="00621EEA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 xml:space="preserve"> of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227A2D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5E2F" w14:textId="77777777" w:rsidR="00621EEA" w:rsidRDefault="00621EEA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0441C2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 xml:space="preserve"> of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0441C2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  <w:p w14:paraId="3901E680" w14:textId="77777777" w:rsidR="00621EEA" w:rsidRDefault="00621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52CD" w14:textId="77777777" w:rsidR="00966DE8" w:rsidRDefault="00966DE8">
      <w:r>
        <w:separator/>
      </w:r>
    </w:p>
  </w:footnote>
  <w:footnote w:type="continuationSeparator" w:id="0">
    <w:p w14:paraId="210A37A2" w14:textId="77777777" w:rsidR="00966DE8" w:rsidRDefault="0096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F02E" w14:textId="77777777" w:rsidR="00621EEA" w:rsidRDefault="00621EEA">
    <w:pPr>
      <w:rPr>
        <w:sz w:val="24"/>
      </w:rPr>
    </w:pPr>
    <w:r>
      <w:t xml:space="preserve"> </w: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           Ellsworth</w:t>
    </w:r>
  </w:p>
  <w:p w14:paraId="29130DDF" w14:textId="77777777" w:rsidR="00621EEA" w:rsidRDefault="00621EEA">
    <w:pPr>
      <w:pStyle w:val="Heading2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NH-8843(00)E</w:t>
    </w:r>
  </w:p>
  <w:p w14:paraId="5B07F2D6" w14:textId="77777777" w:rsidR="00621EEA" w:rsidRDefault="00621EEA">
    <w:pPr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           Special Provision 502</w:t>
    </w:r>
  </w:p>
  <w:p w14:paraId="5AFBD8E0" w14:textId="77777777" w:rsidR="00621EEA" w:rsidRDefault="00621EEA">
    <w:pPr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           December 30, 2004</w:t>
    </w:r>
  </w:p>
  <w:p w14:paraId="0ABC011D" w14:textId="77777777" w:rsidR="00621EEA" w:rsidRDefault="00621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F3"/>
    <w:rsid w:val="00032791"/>
    <w:rsid w:val="000441C2"/>
    <w:rsid w:val="00137793"/>
    <w:rsid w:val="001A5E16"/>
    <w:rsid w:val="001D2254"/>
    <w:rsid w:val="001E3BAC"/>
    <w:rsid w:val="00227A2D"/>
    <w:rsid w:val="002B461D"/>
    <w:rsid w:val="002F74F3"/>
    <w:rsid w:val="00405FDD"/>
    <w:rsid w:val="00441811"/>
    <w:rsid w:val="00497934"/>
    <w:rsid w:val="004A1A46"/>
    <w:rsid w:val="004F7A50"/>
    <w:rsid w:val="005A7640"/>
    <w:rsid w:val="005B1AC8"/>
    <w:rsid w:val="005E6992"/>
    <w:rsid w:val="00621EEA"/>
    <w:rsid w:val="006A41D3"/>
    <w:rsid w:val="006A4D8D"/>
    <w:rsid w:val="00717B72"/>
    <w:rsid w:val="00743C0B"/>
    <w:rsid w:val="00792A4E"/>
    <w:rsid w:val="0081229E"/>
    <w:rsid w:val="008629EB"/>
    <w:rsid w:val="00887668"/>
    <w:rsid w:val="008A2E59"/>
    <w:rsid w:val="00941B94"/>
    <w:rsid w:val="00966DE8"/>
    <w:rsid w:val="00983530"/>
    <w:rsid w:val="0098597B"/>
    <w:rsid w:val="00985AC7"/>
    <w:rsid w:val="00A20476"/>
    <w:rsid w:val="00A24F68"/>
    <w:rsid w:val="00A45557"/>
    <w:rsid w:val="00AD7654"/>
    <w:rsid w:val="00B14911"/>
    <w:rsid w:val="00B23CB5"/>
    <w:rsid w:val="00BC6C44"/>
    <w:rsid w:val="00CF6666"/>
    <w:rsid w:val="00D82887"/>
    <w:rsid w:val="00DC7872"/>
    <w:rsid w:val="00DF1F29"/>
    <w:rsid w:val="00EF3200"/>
    <w:rsid w:val="00F4360A"/>
    <w:rsid w:val="00F66E00"/>
    <w:rsid w:val="00F92218"/>
    <w:rsid w:val="00F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A808E"/>
  <w15:chartTrackingRefBased/>
  <w15:docId w15:val="{A1CE45C4-9567-41D4-8B68-11579DB6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color w:val="FF0000"/>
      <w:sz w:val="24"/>
    </w:rPr>
  </w:style>
  <w:style w:type="paragraph" w:styleId="BalloonText">
    <w:name w:val="Balloon Text"/>
    <w:basedOn w:val="Normal"/>
    <w:link w:val="BalloonTextChar"/>
    <w:rsid w:val="005E6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6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31, 1995</vt:lpstr>
    </vt:vector>
  </TitlesOfParts>
  <Company>State of Maine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31, 1995</dc:title>
  <dc:subject/>
  <dc:creator>Authorized Gateway Customer</dc:creator>
  <cp:keywords/>
  <cp:lastModifiedBy>Paradis, Armand J</cp:lastModifiedBy>
  <cp:revision>2</cp:revision>
  <cp:lastPrinted>2012-12-24T18:15:00Z</cp:lastPrinted>
  <dcterms:created xsi:type="dcterms:W3CDTF">2026-04-21T16:51:00Z</dcterms:created>
  <dcterms:modified xsi:type="dcterms:W3CDTF">2026-04-21T16:51:00Z</dcterms:modified>
</cp:coreProperties>
</file>